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503A5">
        <w:rPr>
          <w:rFonts w:ascii="Tahoma" w:hAnsi="Tahoma" w:cs="Tahoma"/>
          <w:b/>
          <w:color w:val="000000"/>
          <w:sz w:val="20"/>
          <w:szCs w:val="20"/>
        </w:rPr>
        <w:t>21253</w:t>
      </w:r>
      <w:r w:rsidR="00B047F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7503A5">
        <w:rPr>
          <w:rFonts w:ascii="Tahoma" w:hAnsi="Tahoma" w:cs="Tahoma"/>
          <w:b/>
          <w:color w:val="000000"/>
          <w:sz w:val="20"/>
          <w:szCs w:val="20"/>
        </w:rPr>
        <w:t xml:space="preserve">20 septembrie </w:t>
      </w:r>
      <w:bookmarkStart w:id="0" w:name="_GoBack"/>
      <w:bookmarkEnd w:id="0"/>
      <w:r w:rsidR="009225B4">
        <w:rPr>
          <w:rFonts w:ascii="Tahoma" w:hAnsi="Tahoma" w:cs="Tahoma"/>
          <w:b/>
          <w:color w:val="000000"/>
          <w:sz w:val="20"/>
          <w:szCs w:val="20"/>
        </w:rPr>
        <w:t xml:space="preserve"> 2017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190DB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B047F6" w:rsidRPr="00B047F6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190DB6">
        <w:rPr>
          <w:rFonts w:ascii="Tahoma" w:hAnsi="Tahoma" w:cs="Tahoma"/>
          <w:b/>
          <w:color w:val="333333"/>
        </w:rPr>
        <w:t>20 septembrie</w:t>
      </w:r>
      <w:r w:rsidR="009225B4">
        <w:rPr>
          <w:rFonts w:ascii="Tahoma" w:hAnsi="Tahoma" w:cs="Tahoma"/>
          <w:b/>
          <w:color w:val="333333"/>
        </w:rPr>
        <w:t xml:space="preserve">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190DB6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>Dispoziţiei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B57F6D" w:rsidRPr="00B57F6D">
        <w:rPr>
          <w:rFonts w:ascii="Tahoma" w:hAnsi="Tahoma" w:cs="Tahoma"/>
          <w:b/>
          <w:color w:val="333333"/>
          <w:sz w:val="28"/>
          <w:szCs w:val="28"/>
          <w:u w:val="single"/>
        </w:rPr>
        <w:t>635</w:t>
      </w:r>
      <w:r w:rsidR="00B57F6D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190DB6" w:rsidRPr="00B57F6D">
        <w:rPr>
          <w:rFonts w:ascii="Tahoma" w:hAnsi="Tahoma" w:cs="Tahoma"/>
          <w:b/>
          <w:bCs/>
          <w:sz w:val="28"/>
          <w:szCs w:val="28"/>
          <w:u w:val="single"/>
        </w:rPr>
        <w:t>din 20 septembrie</w:t>
      </w:r>
      <w:r w:rsidR="00190DB6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B047F6" w:rsidRPr="00B047F6">
        <w:rPr>
          <w:rFonts w:ascii="Tahoma" w:hAnsi="Tahoma" w:cs="Tahoma"/>
          <w:b/>
          <w:bCs/>
          <w:sz w:val="28"/>
          <w:szCs w:val="28"/>
          <w:u w:val="single"/>
        </w:rPr>
        <w:t xml:space="preserve"> 2017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B57F6D" w:rsidRPr="00B57F6D" w:rsidRDefault="00250349" w:rsidP="00B57F6D">
      <w:pPr>
        <w:pStyle w:val="Listparagraf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047F6">
        <w:rPr>
          <w:rFonts w:ascii="Tahoma" w:hAnsi="Tahoma" w:cs="Tahoma"/>
          <w:b/>
          <w:color w:val="333333"/>
        </w:rPr>
        <w:t xml:space="preserve"> </w:t>
      </w:r>
      <w:r w:rsidR="00B57F6D" w:rsidRPr="00B57F6D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aprobarea  politicii de parcare în aria de impact a proiectului ”Modernizare infrastructură străzi pentru accesul în zona centală Dej și Ocna Dej – Străzile Mihai Viteazu, Minerilor, Albăstrelelor, Țibleșului, Eroilor și Pinticului”.</w:t>
      </w:r>
    </w:p>
    <w:p w:rsidR="00B57F6D" w:rsidRPr="00B57F6D" w:rsidRDefault="00B57F6D" w:rsidP="00B57F6D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57F6D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aprobarea politicii de parcare în aria de impact a proiectului ”Modernizare coridor integrat de mobilitate urbană reprezentat de Străzile: 1 Mai, Ion Pop Reteganu, Pod Someș, Libertății, Bistriței, până la limita Unității Administrativ Teritoriale Dej, inclusiv acces către Autobaza Transurb S.A. Dej, modernizare Autobază Transurb S.A.”</w:t>
      </w:r>
    </w:p>
    <w:p w:rsidR="00B57F6D" w:rsidRPr="00B57F6D" w:rsidRDefault="00B57F6D" w:rsidP="00B57F6D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57F6D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aprobarea politicii de parcare în aria de impact a Proiectului ”Amenajare zonă pietonală centrală în vederea reducerii emisiilor de carbon din zona centrală a Municipiului Dej”.</w:t>
      </w:r>
    </w:p>
    <w:p w:rsidR="00B57F6D" w:rsidRPr="00B57F6D" w:rsidRDefault="00B57F6D" w:rsidP="00B57F6D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57F6D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aprobarea Documentației tehnico – economici și Proiectul ”Creșterea eficienței energetice a clădirii publice Școala Gimnazială Avram Iancu din Municipiul Dej, situată în Strada Aurora Nr. 5”.</w:t>
      </w:r>
    </w:p>
    <w:p w:rsidR="00B57F6D" w:rsidRPr="00B57F6D" w:rsidRDefault="00B57F6D" w:rsidP="00B57F6D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szCs w:val="20"/>
        </w:rPr>
      </w:pPr>
      <w:r w:rsidRPr="00B57F6D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aprobarea Proiectului</w:t>
      </w:r>
      <w:r w:rsidR="001540D1">
        <w:rPr>
          <w:rFonts w:ascii="Tahoma" w:hAnsi="Tahoma" w:cs="Tahoma"/>
          <w:b/>
          <w:bCs/>
          <w:color w:val="000000"/>
          <w:sz w:val="22"/>
          <w:szCs w:val="22"/>
        </w:rPr>
        <w:t xml:space="preserve"> și a cheltuielilor legate de proiectul </w:t>
      </w:r>
      <w:r w:rsidRPr="00B57F6D">
        <w:rPr>
          <w:rFonts w:ascii="Tahoma" w:hAnsi="Tahoma" w:cs="Tahoma"/>
          <w:b/>
          <w:bCs/>
          <w:color w:val="000000"/>
          <w:sz w:val="22"/>
          <w:szCs w:val="22"/>
        </w:rPr>
        <w:t xml:space="preserve"> ”Creșterea eficienței energetice a clădirii publice Școala Gimnazială Avram Iancu din Municipiul Dej, situată în Strada Aurora Nr. 5”</w:t>
      </w:r>
      <w:r w:rsidR="004936AE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B047F6" w:rsidRDefault="00B047F6" w:rsidP="00B047F6">
      <w:pPr>
        <w:ind w:left="705"/>
        <w:jc w:val="both"/>
        <w:rPr>
          <w:rFonts w:ascii="Tahoma" w:hAnsi="Tahoma" w:cs="Tahoma"/>
          <w:b/>
        </w:rPr>
      </w:pPr>
    </w:p>
    <w:p w:rsidR="001E640E" w:rsidRDefault="00C9201F" w:rsidP="00B047F6">
      <w:pPr>
        <w:ind w:firstLine="705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190DB6">
        <w:rPr>
          <w:rFonts w:ascii="Tahoma" w:eastAsia="Calibri" w:hAnsi="Tahoma" w:cs="Tahoma"/>
          <w:b/>
          <w:lang w:eastAsia="en-US"/>
        </w:rPr>
        <w:t xml:space="preserve"> </w:t>
      </w:r>
      <w:r w:rsidR="00B57F6D">
        <w:rPr>
          <w:rFonts w:ascii="Tahoma" w:eastAsia="Calibri" w:hAnsi="Tahoma" w:cs="Tahoma"/>
          <w:b/>
          <w:lang w:eastAsia="en-US"/>
        </w:rPr>
        <w:t>13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>, rep</w:t>
      </w:r>
      <w:r w:rsidR="004D533A">
        <w:rPr>
          <w:rFonts w:ascii="Tahoma" w:eastAsia="Calibri" w:hAnsi="Tahoma" w:cs="Tahoma"/>
          <w:lang w:eastAsia="en-US"/>
        </w:rPr>
        <w:t>rezentanți ai mass-media locale.</w:t>
      </w:r>
      <w:r w:rsidR="00AE0DDC">
        <w:rPr>
          <w:rFonts w:ascii="Tahoma" w:eastAsia="Calibri" w:hAnsi="Tahoma" w:cs="Tahoma"/>
          <w:lang w:eastAsia="en-US"/>
        </w:rPr>
        <w:t xml:space="preserve"> 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C9201F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1E640E">
        <w:rPr>
          <w:rFonts w:ascii="Tahoma" w:eastAsia="Calibri" w:hAnsi="Tahoma" w:cs="Tahoma"/>
          <w:b/>
          <w:u w:val="single"/>
          <w:lang w:eastAsia="en-US"/>
        </w:rPr>
        <w:t>domnul consilier</w:t>
      </w:r>
      <w:r w:rsidR="00B57F6D">
        <w:rPr>
          <w:rFonts w:ascii="Tahoma" w:eastAsia="Calibri" w:hAnsi="Tahoma" w:cs="Tahoma"/>
          <w:b/>
          <w:u w:val="single"/>
          <w:lang w:eastAsia="en-US"/>
        </w:rPr>
        <w:t xml:space="preserve"> Mureșan Traian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</w:t>
      </w:r>
      <w:r w:rsidR="001540D1">
        <w:rPr>
          <w:rFonts w:ascii="Tahoma" w:hAnsi="Tahoma" w:cs="Tahoma"/>
          <w:color w:val="333333"/>
        </w:rPr>
        <w:t>convocați prin Adresa Nr. 21.253</w:t>
      </w:r>
      <w:r w:rsidR="004936AE">
        <w:rPr>
          <w:rFonts w:ascii="Tahoma" w:hAnsi="Tahoma" w:cs="Tahoma"/>
          <w:color w:val="333333"/>
        </w:rPr>
        <w:t xml:space="preserve"> din data de 20 septembrie 2017.</w:t>
      </w:r>
    </w:p>
    <w:p w:rsidR="004936AE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 xml:space="preserve">Lipsesc motivat </w:t>
      </w:r>
      <w:r w:rsidRPr="004936AE">
        <w:rPr>
          <w:rFonts w:ascii="Tahoma" w:hAnsi="Tahoma" w:cs="Tahoma"/>
          <w:b/>
          <w:color w:val="333333"/>
          <w:u w:val="single"/>
        </w:rPr>
        <w:t>domnii consilieri: Lazăr Nicolae, Bradea Andrei, Malyarscus Adrian, Butuza Marius Cornel, Mureșan Aurelian Călin, și doamna Petrean Mihaela.</w:t>
      </w:r>
    </w:p>
    <w:p w:rsidR="004936AE" w:rsidRPr="00582C7A" w:rsidRDefault="004936AE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>Președintele de ședință, domnul consilier Mureșan Traian</w:t>
      </w:r>
      <w:r w:rsidR="00582C7A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582C7A">
        <w:rPr>
          <w:rFonts w:ascii="Tahoma" w:hAnsi="Tahoma" w:cs="Tahoma"/>
          <w:color w:val="333333"/>
        </w:rPr>
        <w:t xml:space="preserve"> punctele înscrise pe</w:t>
      </w:r>
      <w:r w:rsidR="00582C7A" w:rsidRPr="00582C7A">
        <w:rPr>
          <w:rFonts w:ascii="Tahoma" w:hAnsi="Tahoma" w:cs="Tahoma"/>
          <w:color w:val="333333"/>
        </w:rPr>
        <w:t xml:space="preserve"> Ordinea de zi a ședinței de îndată</w:t>
      </w:r>
      <w:r w:rsidR="00582C7A">
        <w:rPr>
          <w:rFonts w:ascii="Tahoma" w:hAnsi="Tahoma" w:cs="Tahoma"/>
          <w:color w:val="333333"/>
        </w:rPr>
        <w:t xml:space="preserve"> și cele introduse suplimentar:</w:t>
      </w:r>
    </w:p>
    <w:p w:rsidR="004936AE" w:rsidRDefault="004936AE" w:rsidP="004936AE">
      <w:pPr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color w:val="333333"/>
        </w:rPr>
        <w:t xml:space="preserve">6. </w:t>
      </w:r>
      <w:r w:rsidRPr="004936AE">
        <w:rPr>
          <w:rFonts w:ascii="Tahoma" w:hAnsi="Tahoma" w:cs="Tahoma"/>
          <w:b/>
          <w:color w:val="333333"/>
        </w:rPr>
        <w:t>Proiect de hotărâre</w:t>
      </w:r>
      <w:r>
        <w:rPr>
          <w:rFonts w:ascii="Tahoma" w:hAnsi="Tahoma" w:cs="Tahoma"/>
          <w:color w:val="333333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documentației tehnico – economice și a indicatorilor tehnico – economici pentru Proiectul ”Amenajare zonă pietonale centrale în vederea reducerii emisiilor de carbon din zona centrală a Municipiului Dej”</w:t>
      </w:r>
    </w:p>
    <w:p w:rsidR="004936AE" w:rsidRDefault="004936AE" w:rsidP="004936AE">
      <w:pPr>
        <w:jc w:val="both"/>
        <w:rPr>
          <w:rFonts w:ascii="Tahoma" w:hAnsi="Tahoma" w:cs="Tahoma"/>
          <w:b/>
          <w:lang w:eastAsia="ar-SA"/>
        </w:rPr>
      </w:pPr>
      <w:r w:rsidRPr="004936AE">
        <w:rPr>
          <w:rFonts w:ascii="Tahoma" w:hAnsi="Tahoma" w:cs="Tahoma"/>
          <w:b/>
          <w:color w:val="333333"/>
        </w:rPr>
        <w:t xml:space="preserve">7. Proiect de hotărâre </w:t>
      </w:r>
      <w:r w:rsidRPr="004936AE">
        <w:rPr>
          <w:rFonts w:ascii="Tahoma" w:hAnsi="Tahoma" w:cs="Tahoma"/>
          <w:b/>
          <w:lang w:eastAsia="ar-SA"/>
        </w:rPr>
        <w:t>privind aprobarea privind aprobarea ”Studiului de oportunitate privind dezvoltarea serviciului de transport public și achiziția de mijloace de transport ecologic în Municipiul Dej”</w:t>
      </w:r>
      <w:r>
        <w:rPr>
          <w:rFonts w:ascii="Tahoma" w:hAnsi="Tahoma" w:cs="Tahoma"/>
          <w:b/>
          <w:lang w:eastAsia="ar-SA"/>
        </w:rPr>
        <w:t>.</w:t>
      </w:r>
    </w:p>
    <w:p w:rsidR="004936AE" w:rsidRDefault="004936AE" w:rsidP="004936AE">
      <w:pPr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8.</w:t>
      </w:r>
      <w:r w:rsidRPr="004936AE">
        <w:rPr>
          <w:rFonts w:ascii="Tahoma" w:hAnsi="Tahoma" w:cs="Tahoma"/>
          <w:b/>
          <w:color w:val="333333"/>
        </w:rPr>
        <w:t xml:space="preserve"> Proiect de hotărâre </w:t>
      </w:r>
      <w:r w:rsidRPr="004936AE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documentației tehnico – economici și a indicatorilor tehnico – economici pentru Proiectul ”Modernizare infrastructură străzi pentru accesul între zona centrală și Ocna Dej – Străzile Mihai Viteazu, Minerilor, </w:t>
      </w:r>
      <w:r>
        <w:rPr>
          <w:rFonts w:ascii="Tahoma" w:hAnsi="Tahoma" w:cs="Tahoma"/>
          <w:b/>
          <w:lang w:eastAsia="ar-SA"/>
        </w:rPr>
        <w:lastRenderedPageBreak/>
        <w:t xml:space="preserve">Albăstrelelor, Țibleșului, Eroilor, Pinticului”, </w:t>
      </w:r>
      <w:r>
        <w:rPr>
          <w:rFonts w:ascii="Tahoma" w:hAnsi="Tahoma" w:cs="Tahoma"/>
          <w:lang w:eastAsia="ar-SA"/>
        </w:rPr>
        <w:t xml:space="preserve">proiecte care au fost aprobate cu </w:t>
      </w:r>
      <w:r w:rsidRPr="004936AE">
        <w:rPr>
          <w:rFonts w:ascii="Tahoma" w:hAnsi="Tahoma" w:cs="Tahoma"/>
          <w:b/>
          <w:lang w:eastAsia="ar-SA"/>
        </w:rPr>
        <w:t xml:space="preserve">13 voturi </w:t>
      </w:r>
      <w:r>
        <w:rPr>
          <w:rFonts w:ascii="Tahoma" w:hAnsi="Tahoma" w:cs="Tahoma"/>
          <w:b/>
          <w:lang w:eastAsia="ar-SA"/>
        </w:rPr>
        <w:t>”</w:t>
      </w:r>
      <w:r w:rsidRPr="004936AE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 w:rsidRPr="004936AE">
        <w:rPr>
          <w:rFonts w:ascii="Tahoma" w:hAnsi="Tahoma" w:cs="Tahoma"/>
          <w:b/>
          <w:lang w:eastAsia="ar-SA"/>
        </w:rPr>
        <w:t>, unanimitate.</w:t>
      </w:r>
    </w:p>
    <w:p w:rsidR="00582C7A" w:rsidRDefault="00582C7A" w:rsidP="004936AE">
      <w:pPr>
        <w:jc w:val="both"/>
        <w:rPr>
          <w:rFonts w:ascii="Tahoma" w:hAnsi="Tahoma" w:cs="Tahoma"/>
          <w:b/>
          <w:lang w:eastAsia="ar-SA"/>
        </w:rPr>
      </w:pPr>
    </w:p>
    <w:p w:rsidR="004936AE" w:rsidRPr="004936AE" w:rsidRDefault="004936AE" w:rsidP="00582C7A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s-au aprobat următoarele  proiecte: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4936AE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105</w:t>
      </w:r>
    </w:p>
    <w:p w:rsidR="00582C7A" w:rsidRPr="004D533A" w:rsidRDefault="00582C7A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724AB0" w:rsidRDefault="001E640E" w:rsidP="00B047F6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 w:rsidR="00D73D3A">
        <w:rPr>
          <w:rFonts w:ascii="Tahoma" w:hAnsi="Tahoma" w:cs="Tahoma"/>
          <w:b/>
          <w:lang w:eastAsia="ar-SA"/>
        </w:rPr>
        <w:t xml:space="preserve"> aprobarea</w:t>
      </w:r>
      <w:r w:rsidR="00B24B03" w:rsidRPr="00D73D3A">
        <w:rPr>
          <w:rFonts w:ascii="Tahoma" w:hAnsi="Tahoma" w:cs="Tahoma"/>
          <w:b/>
          <w:bCs/>
          <w:color w:val="000000"/>
        </w:rPr>
        <w:t xml:space="preserve"> </w:t>
      </w:r>
      <w:r w:rsidR="004936AE">
        <w:rPr>
          <w:rFonts w:ascii="Tahoma" w:hAnsi="Tahoma" w:cs="Tahoma"/>
          <w:b/>
          <w:lang w:eastAsia="ar-SA"/>
        </w:rPr>
        <w:t>politicii de parcare în aria de impact a Proiectului ”Modernizare infrastructură străzi pentru accesul în zona centrală Dej și Ocna Dej – Străzile: Mihai Viteazu, Minerilor, Albăstrelelor, Țibleșului, Eroilor și Pinticului”</w:t>
      </w:r>
    </w:p>
    <w:p w:rsidR="00582C7A" w:rsidRDefault="00582C7A" w:rsidP="00B047F6">
      <w:pPr>
        <w:jc w:val="center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BA0A28" w:rsidRDefault="00724AB0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="009225B4">
        <w:rPr>
          <w:rFonts w:ascii="Tahoma" w:hAnsi="Tahoma" w:cs="Tahoma"/>
          <w:b/>
          <w:bCs/>
          <w:color w:val="333333"/>
        </w:rPr>
        <w:t xml:space="preserve">Votat  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</w:t>
      </w:r>
      <w:r w:rsidR="00B11913">
        <w:rPr>
          <w:rFonts w:ascii="Tahoma" w:hAnsi="Tahoma" w:cs="Tahoma"/>
          <w:b/>
          <w:bCs/>
          <w:color w:val="333333"/>
        </w:rPr>
        <w:t xml:space="preserve">cu </w:t>
      </w:r>
      <w:r w:rsidR="00282AAD">
        <w:rPr>
          <w:rFonts w:ascii="Tahoma" w:hAnsi="Tahoma" w:cs="Tahoma"/>
          <w:b/>
          <w:bCs/>
          <w:color w:val="333333"/>
        </w:rPr>
        <w:t>12</w:t>
      </w:r>
      <w:r w:rsidR="00B11913" w:rsidRPr="00B11913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”pentru”</w:t>
      </w:r>
      <w:r w:rsidR="00266C93">
        <w:rPr>
          <w:rFonts w:ascii="Tahoma" w:hAnsi="Tahoma" w:cs="Tahoma"/>
          <w:b/>
          <w:bCs/>
          <w:color w:val="333333"/>
        </w:rPr>
        <w:t>,</w:t>
      </w:r>
      <w:r w:rsidR="00282AAD">
        <w:rPr>
          <w:rFonts w:ascii="Tahoma" w:hAnsi="Tahoma" w:cs="Tahoma"/>
          <w:b/>
          <w:bCs/>
          <w:color w:val="333333"/>
        </w:rPr>
        <w:t xml:space="preserve"> 1 abținere dl.consilier Buburuz Simion</w:t>
      </w:r>
      <w:r w:rsidR="00BA0A28" w:rsidRPr="00BA0A28">
        <w:rPr>
          <w:rFonts w:ascii="Tahoma" w:hAnsi="Tahoma" w:cs="Tahoma"/>
          <w:b/>
          <w:bCs/>
          <w:color w:val="333333"/>
        </w:rPr>
        <w:t>;</w:t>
      </w:r>
    </w:p>
    <w:p w:rsidR="00582C7A" w:rsidRDefault="00582C7A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724AB0" w:rsidRDefault="00724AB0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582C7A" w:rsidRDefault="00582C7A" w:rsidP="00582C7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106</w:t>
      </w:r>
    </w:p>
    <w:p w:rsidR="00582C7A" w:rsidRDefault="00582C7A" w:rsidP="00582C7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politicii de parcare în aria de impact a Proiectului ”Modernizare coridor integrat de mobilitate urbană reprezentat de Străzile: 1 Mai, Ion Pop Reteganu, Pod Someș,  Libertății, Bistriței până la limita Unității Administrativ Teritoriale a Municipiului Dej, inclusiv acces către Autobaza Transurb Dej, modernizare Autobaza Transurb S.A.”</w:t>
      </w:r>
    </w:p>
    <w:p w:rsidR="00582C7A" w:rsidRPr="00A33D7D" w:rsidRDefault="00582C7A" w:rsidP="00582C7A">
      <w:pPr>
        <w:jc w:val="center"/>
        <w:rPr>
          <w:rFonts w:ascii="Tahoma" w:hAnsi="Tahoma" w:cs="Tahoma"/>
          <w:b/>
          <w:lang w:eastAsia="ar-SA"/>
        </w:rPr>
      </w:pPr>
    </w:p>
    <w:p w:rsidR="00582C7A" w:rsidRDefault="00282AAD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12</w:t>
      </w:r>
      <w:r w:rsidR="00B11913" w:rsidRPr="00B11913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582C7A" w:rsidRPr="00BA0A28">
        <w:rPr>
          <w:rFonts w:ascii="Tahoma" w:hAnsi="Tahoma" w:cs="Tahoma"/>
          <w:b/>
          <w:bCs/>
          <w:color w:val="333333"/>
        </w:rPr>
        <w:t xml:space="preserve"> ”pentru”</w:t>
      </w:r>
      <w:r w:rsidR="00582C7A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 1 abtinere dl.consilier Buburuz Simion</w:t>
      </w:r>
      <w:r w:rsidR="00582C7A" w:rsidRPr="00BA0A28">
        <w:rPr>
          <w:rFonts w:ascii="Tahoma" w:hAnsi="Tahoma" w:cs="Tahoma"/>
          <w:b/>
          <w:bCs/>
          <w:color w:val="333333"/>
        </w:rPr>
        <w:t>;</w:t>
      </w:r>
    </w:p>
    <w:p w:rsidR="00582C7A" w:rsidRDefault="00582C7A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107</w:t>
      </w:r>
      <w:r w:rsidRPr="00582C7A">
        <w:rPr>
          <w:rFonts w:ascii="Tahoma" w:hAnsi="Tahoma" w:cs="Tahoma"/>
          <w:b/>
          <w:lang w:eastAsia="ar-SA"/>
        </w:rPr>
        <w:t xml:space="preserve"> </w:t>
      </w: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politicii de parcare în aria de impact a Proiectului ”Amenajare zonă pietonale centrale în vederea reducerii emisiilor de carbon din zona centrală a Municipiului Dej”</w:t>
      </w:r>
    </w:p>
    <w:p w:rsidR="00582C7A" w:rsidRDefault="00B11913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="00282AAD">
        <w:rPr>
          <w:rFonts w:ascii="Tahoma" w:hAnsi="Tahoma" w:cs="Tahoma"/>
          <w:b/>
          <w:bCs/>
          <w:color w:val="333333"/>
        </w:rPr>
        <w:t>13</w:t>
      </w:r>
      <w:r w:rsidRPr="00B11913"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voturi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="00582C7A" w:rsidRPr="00BA0A28">
        <w:rPr>
          <w:rFonts w:ascii="Tahoma" w:hAnsi="Tahoma" w:cs="Tahoma"/>
          <w:b/>
          <w:bCs/>
          <w:color w:val="333333"/>
        </w:rPr>
        <w:t>”pentru”</w:t>
      </w:r>
      <w:r w:rsidR="00582C7A">
        <w:rPr>
          <w:rFonts w:ascii="Tahoma" w:hAnsi="Tahoma" w:cs="Tahoma"/>
          <w:b/>
          <w:bCs/>
          <w:color w:val="333333"/>
        </w:rPr>
        <w:t>,</w:t>
      </w:r>
      <w:r w:rsidR="00282AAD">
        <w:rPr>
          <w:rFonts w:ascii="Tahoma" w:hAnsi="Tahoma" w:cs="Tahoma"/>
          <w:b/>
          <w:bCs/>
          <w:color w:val="333333"/>
        </w:rPr>
        <w:t>unanimitate.</w:t>
      </w:r>
    </w:p>
    <w:p w:rsidR="00282AAD" w:rsidRDefault="00282AAD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282AAD" w:rsidRPr="00B11913" w:rsidRDefault="00282AAD" w:rsidP="00282AAD">
      <w:pPr>
        <w:shd w:val="clear" w:color="auto" w:fill="FFFFFF"/>
        <w:ind w:firstLine="708"/>
        <w:jc w:val="both"/>
        <w:rPr>
          <w:rFonts w:ascii="Tahoma" w:hAnsi="Tahoma" w:cs="Tahoma"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Pr="00B11913">
        <w:rPr>
          <w:rFonts w:ascii="Tahoma" w:hAnsi="Tahoma" w:cs="Tahoma"/>
          <w:b/>
          <w:bCs/>
          <w:color w:val="333333"/>
          <w:u w:val="single"/>
        </w:rPr>
        <w:t>Domnul consilier Buburuz Simion Florin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="001976B7">
        <w:rPr>
          <w:rFonts w:ascii="Tahoma" w:hAnsi="Tahoma" w:cs="Tahoma"/>
          <w:bCs/>
          <w:color w:val="333333"/>
        </w:rPr>
        <w:t>a părăsit sala de ședințe, 12 consilieri prezenți.</w:t>
      </w:r>
    </w:p>
    <w:p w:rsidR="00282AAD" w:rsidRDefault="00282AAD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582C7A" w:rsidRDefault="00582C7A" w:rsidP="00582C7A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108</w:t>
      </w:r>
      <w:r w:rsidRPr="00582C7A">
        <w:rPr>
          <w:rFonts w:ascii="Tahoma" w:hAnsi="Tahoma" w:cs="Tahoma"/>
          <w:b/>
          <w:lang w:eastAsia="ar-SA"/>
        </w:rPr>
        <w:t xml:space="preserve"> </w:t>
      </w:r>
    </w:p>
    <w:p w:rsidR="00B047F6" w:rsidRPr="00582C7A" w:rsidRDefault="00B047F6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sz w:val="28"/>
          <w:szCs w:val="28"/>
          <w:u w:val="single"/>
          <w:lang w:eastAsia="ar-SA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Documentației tehnico – economici ai Proiectului ”Creșterea eficienței energetice a clădirii publice Școala Gimnazială Avram Iancu din Municipiul Dej, situată în Strada Aurora Nr. 5”</w:t>
      </w: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</w:p>
    <w:p w:rsidR="00582C7A" w:rsidRDefault="00582C7A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  12</w:t>
      </w:r>
      <w:r w:rsidR="00B11913" w:rsidRPr="00B11913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Pr="00BA0A28">
        <w:rPr>
          <w:rFonts w:ascii="Tahoma" w:hAnsi="Tahoma" w:cs="Tahoma"/>
          <w:b/>
          <w:bCs/>
          <w:color w:val="333333"/>
        </w:rPr>
        <w:t xml:space="preserve"> ”pentru”</w:t>
      </w:r>
    </w:p>
    <w:p w:rsidR="00582C7A" w:rsidRPr="00A33D7D" w:rsidRDefault="00582C7A" w:rsidP="00582C7A">
      <w:pPr>
        <w:jc w:val="center"/>
        <w:rPr>
          <w:rFonts w:ascii="Tahoma" w:hAnsi="Tahoma" w:cs="Tahoma"/>
          <w:b/>
          <w:lang w:eastAsia="ar-SA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109</w:t>
      </w:r>
    </w:p>
    <w:p w:rsidR="004B60CE" w:rsidRDefault="004B60CE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Proiectului și a cheltuielilor legate de Proiectul  ”Creșterea eficienței energetice a clădirii publice Școala Gimnazială Avram Iancu din Municipiul Dej, situată în Strada Aurora Nr. 5”</w:t>
      </w:r>
    </w:p>
    <w:p w:rsidR="00582C7A" w:rsidRPr="00A33D7D" w:rsidRDefault="00582C7A" w:rsidP="00582C7A">
      <w:pPr>
        <w:jc w:val="center"/>
        <w:rPr>
          <w:rFonts w:ascii="Tahoma" w:hAnsi="Tahoma" w:cs="Tahoma"/>
          <w:b/>
          <w:lang w:eastAsia="ar-SA"/>
        </w:rPr>
      </w:pPr>
    </w:p>
    <w:p w:rsidR="00582C7A" w:rsidRDefault="00582C7A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12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B11913">
        <w:rPr>
          <w:rFonts w:ascii="Tahoma" w:hAnsi="Tahoma" w:cs="Tahoma"/>
          <w:b/>
          <w:bCs/>
          <w:color w:val="333333"/>
        </w:rPr>
        <w:t xml:space="preserve">  </w:t>
      </w:r>
      <w:r w:rsidRPr="00BA0A28">
        <w:rPr>
          <w:rFonts w:ascii="Tahoma" w:hAnsi="Tahoma" w:cs="Tahoma"/>
          <w:b/>
          <w:bCs/>
          <w:color w:val="333333"/>
        </w:rPr>
        <w:t>”pentru”</w:t>
      </w:r>
    </w:p>
    <w:p w:rsidR="00B11913" w:rsidRPr="00B11913" w:rsidRDefault="00B11913" w:rsidP="00582C7A">
      <w:pPr>
        <w:shd w:val="clear" w:color="auto" w:fill="FFFFFF"/>
        <w:ind w:firstLine="708"/>
        <w:jc w:val="both"/>
        <w:rPr>
          <w:rFonts w:ascii="Tahoma" w:hAnsi="Tahoma" w:cs="Tahoma"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ab/>
      </w:r>
    </w:p>
    <w:p w:rsidR="00582C7A" w:rsidRDefault="00582C7A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110</w:t>
      </w:r>
    </w:p>
    <w:p w:rsidR="00582C7A" w:rsidRDefault="00582C7A" w:rsidP="00582C7A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documentației tehnico – economice și a indicatorilor tehnico – economici pentru Proiectul ”Amenajare zonă pietonale centrale în vederea reducerii emisiilor de carbon din zona centrală a Municipiului Dej”</w:t>
      </w:r>
    </w:p>
    <w:p w:rsidR="00582C7A" w:rsidRDefault="00B11913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</w:t>
      </w:r>
      <w:r w:rsidR="00582C7A">
        <w:rPr>
          <w:rFonts w:ascii="Tahoma" w:hAnsi="Tahoma" w:cs="Tahoma"/>
          <w:b/>
          <w:bCs/>
          <w:color w:val="333333"/>
        </w:rPr>
        <w:t xml:space="preserve"> 1</w:t>
      </w:r>
      <w:r>
        <w:rPr>
          <w:rFonts w:ascii="Tahoma" w:hAnsi="Tahoma" w:cs="Tahoma"/>
          <w:b/>
          <w:bCs/>
          <w:color w:val="333333"/>
        </w:rPr>
        <w:t>2</w:t>
      </w:r>
      <w:r w:rsidRPr="00B11913"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voturi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582C7A" w:rsidRPr="00BA0A28">
        <w:rPr>
          <w:rFonts w:ascii="Tahoma" w:hAnsi="Tahoma" w:cs="Tahoma"/>
          <w:b/>
          <w:bCs/>
          <w:color w:val="333333"/>
        </w:rPr>
        <w:t xml:space="preserve"> ”pentru”</w:t>
      </w:r>
    </w:p>
    <w:p w:rsidR="00582C7A" w:rsidRDefault="00582C7A" w:rsidP="00582C7A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111</w:t>
      </w:r>
    </w:p>
    <w:p w:rsidR="00582C7A" w:rsidRDefault="00582C7A" w:rsidP="00582C7A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”Studiului de oportunitate privind dezvoltarea serviciului de transport public și achiziția de mijloace de transport ecologic în Municipiul Dej”</w:t>
      </w:r>
    </w:p>
    <w:p w:rsidR="00582C7A" w:rsidRPr="00A33D7D" w:rsidRDefault="00582C7A" w:rsidP="00582C7A">
      <w:pPr>
        <w:jc w:val="center"/>
        <w:rPr>
          <w:rFonts w:ascii="Tahoma" w:hAnsi="Tahoma" w:cs="Tahoma"/>
          <w:b/>
          <w:lang w:eastAsia="ar-SA"/>
        </w:rPr>
      </w:pPr>
    </w:p>
    <w:p w:rsidR="00582C7A" w:rsidRDefault="00582C7A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12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B11913">
        <w:rPr>
          <w:rFonts w:ascii="Tahoma" w:hAnsi="Tahoma" w:cs="Tahoma"/>
          <w:b/>
          <w:bCs/>
          <w:color w:val="333333"/>
        </w:rPr>
        <w:t xml:space="preserve">  </w:t>
      </w:r>
      <w:r w:rsidRPr="00BA0A28">
        <w:rPr>
          <w:rFonts w:ascii="Tahoma" w:hAnsi="Tahoma" w:cs="Tahoma"/>
          <w:b/>
          <w:bCs/>
          <w:color w:val="333333"/>
        </w:rPr>
        <w:t>”pentru”</w:t>
      </w:r>
    </w:p>
    <w:p w:rsidR="00582C7A" w:rsidRDefault="00582C7A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112</w:t>
      </w:r>
    </w:p>
    <w:p w:rsidR="00582C7A" w:rsidRDefault="00582C7A" w:rsidP="00582C7A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82C7A" w:rsidRDefault="00582C7A" w:rsidP="00582C7A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documentației tehnico – economici și a indicatorilor tehnico – economici pentru Proiectul ”Modernizare infrastructură străzi pentru accesul între zona centrală și Ocna Dej – Străzile Mihai Viteazu, Minerilor, Albăstrelelor, Țibleșului, Eroilor, Pinticului”</w:t>
      </w:r>
    </w:p>
    <w:p w:rsidR="00582C7A" w:rsidRPr="00A33D7D" w:rsidRDefault="00582C7A" w:rsidP="00582C7A">
      <w:pPr>
        <w:jc w:val="center"/>
        <w:rPr>
          <w:rFonts w:ascii="Tahoma" w:hAnsi="Tahoma" w:cs="Tahoma"/>
          <w:b/>
          <w:lang w:eastAsia="ar-SA"/>
        </w:rPr>
      </w:pPr>
    </w:p>
    <w:p w:rsidR="00582C7A" w:rsidRDefault="00582C7A" w:rsidP="00582C7A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12</w:t>
      </w:r>
      <w:r w:rsidR="00B11913" w:rsidRPr="00B11913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Pr="00BA0A28">
        <w:rPr>
          <w:rFonts w:ascii="Tahoma" w:hAnsi="Tahoma" w:cs="Tahoma"/>
          <w:b/>
          <w:bCs/>
          <w:color w:val="333333"/>
        </w:rPr>
        <w:t xml:space="preserve"> ”pentru”</w:t>
      </w:r>
    </w:p>
    <w:p w:rsidR="003C1823" w:rsidRDefault="00873F1A" w:rsidP="00190DB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</w:p>
    <w:p w:rsidR="00AE0DDC" w:rsidRPr="00AE0DDC" w:rsidRDefault="00BC7845" w:rsidP="003C1823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59017B">
        <w:rPr>
          <w:rFonts w:ascii="Tahoma" w:hAnsi="Tahoma" w:cs="Tahoma"/>
          <w:b/>
          <w:color w:val="333333"/>
        </w:rPr>
        <w:t xml:space="preserve">       </w:t>
      </w:r>
      <w:r w:rsidR="00582C7A">
        <w:rPr>
          <w:rFonts w:ascii="Tahoma" w:hAnsi="Tahoma" w:cs="Tahoma"/>
          <w:b/>
          <w:color w:val="333333"/>
        </w:rPr>
        <w:t xml:space="preserve">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582C7A">
        <w:rPr>
          <w:rFonts w:ascii="Tahoma" w:hAnsi="Tahoma" w:cs="Tahoma"/>
          <w:b/>
          <w:color w:val="333333"/>
        </w:rPr>
        <w:t>Mureșan Traian</w:t>
      </w:r>
      <w:r w:rsidR="00190DB6">
        <w:rPr>
          <w:rFonts w:ascii="Tahoma" w:hAnsi="Tahoma" w:cs="Tahoma"/>
          <w:b/>
          <w:color w:val="333333"/>
        </w:rPr>
        <w:t xml:space="preserve">                                     </w:t>
      </w:r>
      <w:r w:rsidR="00582C7A">
        <w:rPr>
          <w:rFonts w:ascii="Tahoma" w:hAnsi="Tahoma" w:cs="Tahoma"/>
          <w:b/>
          <w:color w:val="333333"/>
        </w:rPr>
        <w:t xml:space="preserve">              </w:t>
      </w:r>
      <w:r w:rsidR="00E1393B">
        <w:rPr>
          <w:rFonts w:ascii="Tahoma" w:hAnsi="Tahoma" w:cs="Tahoma"/>
          <w:b/>
          <w:color w:val="333333"/>
        </w:rPr>
        <w:t xml:space="preserve">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41" w:rsidRDefault="003E6341" w:rsidP="002520F0">
      <w:pPr>
        <w:pStyle w:val="Antet"/>
      </w:pPr>
      <w:r>
        <w:separator/>
      </w:r>
    </w:p>
  </w:endnote>
  <w:endnote w:type="continuationSeparator" w:id="0">
    <w:p w:rsidR="003E6341" w:rsidRDefault="003E6341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41" w:rsidRDefault="003E6341" w:rsidP="002520F0">
      <w:pPr>
        <w:pStyle w:val="Antet"/>
      </w:pPr>
      <w:r>
        <w:separator/>
      </w:r>
    </w:p>
  </w:footnote>
  <w:footnote w:type="continuationSeparator" w:id="0">
    <w:p w:rsidR="003E6341" w:rsidRDefault="003E6341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2513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40D1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976B7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2AAD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341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F92"/>
    <w:rsid w:val="0059017B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03A5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2FC6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2A63"/>
    <w:rsid w:val="00BB2BDC"/>
    <w:rsid w:val="00BB3D1D"/>
    <w:rsid w:val="00BB55E5"/>
    <w:rsid w:val="00BB5DDD"/>
    <w:rsid w:val="00BB6151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396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546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6C1D"/>
    <w:rsid w:val="00F47F40"/>
    <w:rsid w:val="00F52DC7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2017-09-20T00:00:00+03:00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2F892E3-EFEA-40AE-83A4-9AA42349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6468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lastModifiedBy>Cristina.Pop</cp:lastModifiedBy>
  <cp:revision>10</cp:revision>
  <cp:lastPrinted>2017-09-22T05:56:00Z</cp:lastPrinted>
  <dcterms:created xsi:type="dcterms:W3CDTF">2017-09-21T08:12:00Z</dcterms:created>
  <dcterms:modified xsi:type="dcterms:W3CDTF">2017-09-22T05:56:00Z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